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AA56" w14:textId="061F2E26" w:rsidR="007B436D" w:rsidRDefault="007B436D" w:rsidP="12F21AE5">
      <w:pPr>
        <w:jc w:val="both"/>
        <w:rPr>
          <w:b/>
          <w:bCs/>
          <w:u w:val="single"/>
        </w:rPr>
      </w:pPr>
      <w:r w:rsidRPr="12F21AE5">
        <w:rPr>
          <w:b/>
          <w:bCs/>
          <w:u w:val="single"/>
        </w:rPr>
        <w:t xml:space="preserve">DIRECTOR, </w:t>
      </w:r>
      <w:r w:rsidR="00EA798C">
        <w:rPr>
          <w:b/>
          <w:bCs/>
          <w:u w:val="single"/>
        </w:rPr>
        <w:t>PRO</w:t>
      </w:r>
      <w:r w:rsidR="00CE5EA0">
        <w:rPr>
          <w:b/>
          <w:bCs/>
          <w:u w:val="single"/>
        </w:rPr>
        <w:t>JECT</w:t>
      </w:r>
      <w:r w:rsidR="00EA798C">
        <w:rPr>
          <w:b/>
          <w:bCs/>
          <w:u w:val="single"/>
        </w:rPr>
        <w:t xml:space="preserve"> MANAGEMENT OFFICE (PMO)</w:t>
      </w:r>
      <w:r w:rsidR="009B25B0" w:rsidRPr="12F21AE5">
        <w:rPr>
          <w:b/>
          <w:bCs/>
          <w:u w:val="single"/>
        </w:rPr>
        <w:t xml:space="preserve"> </w:t>
      </w:r>
    </w:p>
    <w:p w14:paraId="11148345" w14:textId="77777777" w:rsidR="007B436D" w:rsidRPr="007B436D" w:rsidRDefault="007B436D" w:rsidP="12F21AE5">
      <w:pPr>
        <w:jc w:val="both"/>
        <w:rPr>
          <w:b/>
          <w:bCs/>
          <w:u w:val="single"/>
        </w:rPr>
      </w:pPr>
    </w:p>
    <w:p w14:paraId="426CF89A" w14:textId="1C3181A9" w:rsidR="00EA798C" w:rsidRDefault="6FC0F15A" w:rsidP="12F21AE5">
      <w:pPr>
        <w:jc w:val="both"/>
      </w:pPr>
      <w:r>
        <w:t>USB</w:t>
      </w:r>
      <w:r w:rsidR="068BA18C">
        <w:t xml:space="preserve"> seeks an individual to join </w:t>
      </w:r>
      <w:r w:rsidR="71E43328">
        <w:t>the</w:t>
      </w:r>
      <w:r w:rsidR="068BA18C">
        <w:t xml:space="preserve"> Strategy Team </w:t>
      </w:r>
      <w:r w:rsidR="71E43328">
        <w:t xml:space="preserve">as Director, </w:t>
      </w:r>
      <w:r w:rsidR="00EA798C">
        <w:t>Pro</w:t>
      </w:r>
      <w:r w:rsidR="00CE5EA0">
        <w:t>ject</w:t>
      </w:r>
      <w:r w:rsidR="00EA798C">
        <w:t xml:space="preserve"> Management Office (PMO)</w:t>
      </w:r>
      <w:r w:rsidR="71E43328">
        <w:t>. This individual will</w:t>
      </w:r>
      <w:r w:rsidR="00EA798C">
        <w:t xml:space="preserve"> </w:t>
      </w:r>
      <w:r w:rsidR="0047215F">
        <w:t xml:space="preserve">report to the SVP, Strategic Investment Processes and </w:t>
      </w:r>
      <w:r w:rsidR="00EA798C">
        <w:t>be responsible for</w:t>
      </w:r>
      <w:r w:rsidR="00EA798C" w:rsidRPr="00EA798C">
        <w:t xml:space="preserve"> </w:t>
      </w:r>
      <w:r w:rsidR="0047215F">
        <w:t xml:space="preserve">leadership </w:t>
      </w:r>
      <w:r w:rsidR="00EA798C" w:rsidRPr="00EA798C">
        <w:t xml:space="preserve">of the </w:t>
      </w:r>
      <w:r w:rsidR="0091557D">
        <w:t>p</w:t>
      </w:r>
      <w:r w:rsidR="00EA798C" w:rsidRPr="00EA798C">
        <w:t xml:space="preserve">roject </w:t>
      </w:r>
      <w:r w:rsidR="0091557D">
        <w:t>m</w:t>
      </w:r>
      <w:r w:rsidR="00EA798C" w:rsidRPr="00EA798C">
        <w:t xml:space="preserve">anagement team and </w:t>
      </w:r>
      <w:r w:rsidR="00CC5EA7">
        <w:t>c</w:t>
      </w:r>
      <w:r w:rsidR="00EA798C" w:rsidRPr="00EA798C">
        <w:t xml:space="preserve">ontinuous </w:t>
      </w:r>
      <w:r w:rsidR="00CC5EA7">
        <w:t>i</w:t>
      </w:r>
      <w:r w:rsidR="00EA798C" w:rsidRPr="00EA798C">
        <w:t xml:space="preserve">mprovement of USB </w:t>
      </w:r>
      <w:r w:rsidR="0047215F">
        <w:t>project and program</w:t>
      </w:r>
      <w:r w:rsidR="00EA798C" w:rsidRPr="00EA798C">
        <w:t xml:space="preserve"> management processes.</w:t>
      </w:r>
      <w:r w:rsidR="00EA798C">
        <w:t xml:space="preserve"> </w:t>
      </w:r>
      <w:r w:rsidR="00EA798C" w:rsidRPr="00EA798C">
        <w:t xml:space="preserve">This </w:t>
      </w:r>
      <w:r w:rsidR="00CE5EA0">
        <w:t xml:space="preserve">will include the identification and rollout of </w:t>
      </w:r>
      <w:r w:rsidR="00EA798C" w:rsidRPr="00EA798C">
        <w:t>process improvements</w:t>
      </w:r>
      <w:r w:rsidR="00CE5EA0">
        <w:t>, oversight of organizational change management, and lead</w:t>
      </w:r>
      <w:r w:rsidR="00410650">
        <w:t>ership in</w:t>
      </w:r>
      <w:r w:rsidR="00EA798C" w:rsidRPr="00EA798C">
        <w:t xml:space="preserve"> develop</w:t>
      </w:r>
      <w:r w:rsidR="00410650">
        <w:t>ing</w:t>
      </w:r>
      <w:r w:rsidR="00EA798C" w:rsidRPr="00EA798C">
        <w:t xml:space="preserve"> new tools in the</w:t>
      </w:r>
      <w:r w:rsidR="00CE5EA0">
        <w:t xml:space="preserve"> USB</w:t>
      </w:r>
      <w:r w:rsidR="00EA798C" w:rsidRPr="00EA798C">
        <w:t xml:space="preserve"> Investment Tracking System (ITS)</w:t>
      </w:r>
      <w:r w:rsidR="00EA798C">
        <w:t>. This individual will also provide leadership and support for internal team workflow</w:t>
      </w:r>
      <w:r w:rsidR="00410650">
        <w:t xml:space="preserve"> and Board committees. </w:t>
      </w:r>
    </w:p>
    <w:p w14:paraId="2CB14586" w14:textId="3444205A" w:rsidR="00DA154F" w:rsidRDefault="00DA154F" w:rsidP="12F21AE5">
      <w:pPr>
        <w:jc w:val="both"/>
      </w:pPr>
    </w:p>
    <w:p w14:paraId="44E2E6A0" w14:textId="77777777" w:rsidR="007B436D" w:rsidRPr="007B436D" w:rsidRDefault="007B436D" w:rsidP="12F21AE5">
      <w:pPr>
        <w:jc w:val="both"/>
      </w:pPr>
    </w:p>
    <w:p w14:paraId="3F9824D1" w14:textId="77777777" w:rsidR="007B436D" w:rsidRPr="007B436D" w:rsidRDefault="007B436D" w:rsidP="12F21AE5">
      <w:pPr>
        <w:jc w:val="both"/>
      </w:pPr>
      <w:r w:rsidRPr="12F21AE5">
        <w:rPr>
          <w:b/>
          <w:bCs/>
          <w:u w:val="single"/>
        </w:rPr>
        <w:t>Responsibilities</w:t>
      </w:r>
      <w:r>
        <w:t xml:space="preserve">: </w:t>
      </w:r>
    </w:p>
    <w:p w14:paraId="4A8F8876" w14:textId="17E9E335" w:rsidR="00EA798C" w:rsidRDefault="00EA798C" w:rsidP="00EA798C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Manage a small team leading </w:t>
      </w:r>
      <w:r w:rsidR="0047215F">
        <w:rPr>
          <w:sz w:val="24"/>
          <w:szCs w:val="24"/>
        </w:rPr>
        <w:t xml:space="preserve">efforts in </w:t>
      </w:r>
      <w:r>
        <w:rPr>
          <w:sz w:val="24"/>
          <w:szCs w:val="24"/>
        </w:rPr>
        <w:t xml:space="preserve">project management, </w:t>
      </w:r>
      <w:r w:rsidRPr="12F21AE5">
        <w:rPr>
          <w:sz w:val="24"/>
          <w:szCs w:val="24"/>
        </w:rPr>
        <w:t xml:space="preserve">evaluation, strategic investment support, </w:t>
      </w:r>
      <w:r w:rsidR="00CE5EA0">
        <w:rPr>
          <w:sz w:val="24"/>
          <w:szCs w:val="24"/>
        </w:rPr>
        <w:t xml:space="preserve">and </w:t>
      </w:r>
      <w:r w:rsidRPr="12F21AE5">
        <w:rPr>
          <w:sz w:val="24"/>
          <w:szCs w:val="24"/>
        </w:rPr>
        <w:t>process improvement</w:t>
      </w:r>
      <w:r w:rsidR="00CE5EA0">
        <w:rPr>
          <w:sz w:val="24"/>
          <w:szCs w:val="24"/>
        </w:rPr>
        <w:t>.</w:t>
      </w:r>
    </w:p>
    <w:p w14:paraId="0EA08374" w14:textId="3247F8ED" w:rsidR="001E0840" w:rsidRDefault="3CF46404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>Lead the analysis, planning</w:t>
      </w:r>
      <w:r w:rsidR="6E949EF5" w:rsidRPr="12F21AE5">
        <w:rPr>
          <w:sz w:val="24"/>
          <w:szCs w:val="24"/>
        </w:rPr>
        <w:t>,</w:t>
      </w:r>
      <w:r w:rsidRPr="12F21AE5">
        <w:rPr>
          <w:sz w:val="24"/>
          <w:szCs w:val="24"/>
        </w:rPr>
        <w:t xml:space="preserve"> and execution of the strategic investment framework</w:t>
      </w:r>
      <w:r w:rsidR="00886F72">
        <w:rPr>
          <w:sz w:val="24"/>
          <w:szCs w:val="24"/>
        </w:rPr>
        <w:t xml:space="preserve">, </w:t>
      </w:r>
      <w:r w:rsidRPr="12F21AE5">
        <w:rPr>
          <w:sz w:val="24"/>
          <w:szCs w:val="24"/>
        </w:rPr>
        <w:t>processes</w:t>
      </w:r>
      <w:r w:rsidR="00886F72">
        <w:rPr>
          <w:sz w:val="24"/>
          <w:szCs w:val="24"/>
        </w:rPr>
        <w:t xml:space="preserve"> and timeline</w:t>
      </w:r>
      <w:r w:rsidR="00CC5EA7">
        <w:rPr>
          <w:sz w:val="24"/>
          <w:szCs w:val="24"/>
        </w:rPr>
        <w:t>.</w:t>
      </w:r>
    </w:p>
    <w:p w14:paraId="6820FDCE" w14:textId="3233A40F" w:rsidR="001E0840" w:rsidRDefault="001E0840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Design and oversee core systems and processes for the USB management ecosystem. </w:t>
      </w:r>
    </w:p>
    <w:p w14:paraId="73AAA646" w14:textId="5472D7E5" w:rsidR="00D84EAF" w:rsidRDefault="00D84EAF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Develop dashboards and written materials that translate portfolio progress into learnings and action opportunities for the </w:t>
      </w:r>
      <w:r w:rsidR="00CE5EA0">
        <w:rPr>
          <w:sz w:val="24"/>
          <w:szCs w:val="24"/>
        </w:rPr>
        <w:t>B</w:t>
      </w:r>
      <w:r w:rsidRPr="12F21AE5">
        <w:rPr>
          <w:sz w:val="24"/>
          <w:szCs w:val="24"/>
        </w:rPr>
        <w:t xml:space="preserve">oard. </w:t>
      </w:r>
    </w:p>
    <w:p w14:paraId="6552D1BC" w14:textId="7680FC8D" w:rsidR="00D84EAF" w:rsidRDefault="00D84EAF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Provide day-to-day oversight of strategic investment plans and processes. </w:t>
      </w:r>
    </w:p>
    <w:p w14:paraId="4EB5979F" w14:textId="54A66E8C" w:rsidR="00D84EAF" w:rsidRDefault="00D84EAF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>Evaluate, maintain, and improve organizational investment</w:t>
      </w:r>
      <w:r w:rsidR="00886F72">
        <w:rPr>
          <w:sz w:val="24"/>
          <w:szCs w:val="24"/>
        </w:rPr>
        <w:t>s</w:t>
      </w:r>
      <w:r w:rsidRPr="12F21AE5">
        <w:rPr>
          <w:sz w:val="24"/>
          <w:szCs w:val="24"/>
        </w:rPr>
        <w:t xml:space="preserve"> and process performance. </w:t>
      </w:r>
    </w:p>
    <w:p w14:paraId="6C62D8DA" w14:textId="54D13DCA" w:rsidR="00D84EAF" w:rsidRDefault="75EB395C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Coordinate stakeholder efforts to support the advancement of the strategic plan. </w:t>
      </w:r>
    </w:p>
    <w:p w14:paraId="2621A765" w14:textId="132A8ED3" w:rsidR="007B436D" w:rsidRPr="007B436D" w:rsidRDefault="00102975" w:rsidP="12F21AE5">
      <w:pPr>
        <w:jc w:val="both"/>
        <w:rPr>
          <w:b/>
          <w:bCs/>
          <w:u w:val="single"/>
        </w:rPr>
      </w:pPr>
      <w:r w:rsidRPr="12F21AE5">
        <w:rPr>
          <w:b/>
          <w:bCs/>
          <w:u w:val="single"/>
        </w:rPr>
        <w:t xml:space="preserve">Required </w:t>
      </w:r>
      <w:r w:rsidR="007B436D" w:rsidRPr="12F21AE5">
        <w:rPr>
          <w:b/>
          <w:bCs/>
          <w:u w:val="single"/>
        </w:rPr>
        <w:t>Experience and Qualifications</w:t>
      </w:r>
      <w:r w:rsidR="007B436D" w:rsidRPr="12F21AE5">
        <w:rPr>
          <w:b/>
          <w:bCs/>
        </w:rPr>
        <w:t>:</w:t>
      </w:r>
      <w:r w:rsidR="007B436D" w:rsidRPr="12F21AE5">
        <w:rPr>
          <w:b/>
          <w:bCs/>
          <w:u w:val="single"/>
        </w:rPr>
        <w:t xml:space="preserve"> </w:t>
      </w:r>
    </w:p>
    <w:p w14:paraId="20E15829" w14:textId="51A70980" w:rsidR="00BF35A9" w:rsidRDefault="016C2DD6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Bachelor’s degree in </w:t>
      </w:r>
      <w:r w:rsidR="2E96287A" w:rsidRPr="12F21AE5">
        <w:rPr>
          <w:sz w:val="24"/>
          <w:szCs w:val="24"/>
        </w:rPr>
        <w:t xml:space="preserve">business management, project management, agriculture, or </w:t>
      </w:r>
      <w:r w:rsidR="63BCD26D" w:rsidRPr="12F21AE5">
        <w:rPr>
          <w:sz w:val="24"/>
          <w:szCs w:val="24"/>
        </w:rPr>
        <w:t xml:space="preserve">a </w:t>
      </w:r>
      <w:r w:rsidR="2E96287A" w:rsidRPr="12F21AE5">
        <w:rPr>
          <w:sz w:val="24"/>
          <w:szCs w:val="24"/>
        </w:rPr>
        <w:t xml:space="preserve">related field. </w:t>
      </w:r>
    </w:p>
    <w:p w14:paraId="6F39CB8D" w14:textId="3BD6FF61" w:rsidR="00551C0C" w:rsidRDefault="54FA2C24" w:rsidP="12F21AE5">
      <w:pPr>
        <w:pStyle w:val="ListParagraph"/>
        <w:numPr>
          <w:ilvl w:val="0"/>
          <w:numId w:val="1"/>
        </w:numPr>
        <w:ind w:left="763"/>
        <w:jc w:val="both"/>
      </w:pPr>
      <w:r w:rsidRPr="12F21AE5">
        <w:rPr>
          <w:sz w:val="24"/>
          <w:szCs w:val="24"/>
        </w:rPr>
        <w:t>Master’s</w:t>
      </w:r>
      <w:r w:rsidR="52DD9C19" w:rsidRPr="12F21AE5">
        <w:rPr>
          <w:sz w:val="24"/>
          <w:szCs w:val="24"/>
        </w:rPr>
        <w:t xml:space="preserve"> </w:t>
      </w:r>
      <w:r w:rsidRPr="12F21AE5">
        <w:rPr>
          <w:sz w:val="24"/>
          <w:szCs w:val="24"/>
        </w:rPr>
        <w:t>degree in a related field (preferred)</w:t>
      </w:r>
      <w:r w:rsidR="64986243" w:rsidRPr="12F21AE5">
        <w:rPr>
          <w:sz w:val="24"/>
          <w:szCs w:val="24"/>
        </w:rPr>
        <w:t>.</w:t>
      </w:r>
    </w:p>
    <w:p w14:paraId="311F018A" w14:textId="119C85B5" w:rsidR="00551C0C" w:rsidRDefault="27137B0B" w:rsidP="12F21AE5">
      <w:pPr>
        <w:pStyle w:val="ListParagraph"/>
        <w:numPr>
          <w:ilvl w:val="0"/>
          <w:numId w:val="1"/>
        </w:numPr>
        <w:ind w:left="763"/>
        <w:jc w:val="both"/>
      </w:pPr>
      <w:r w:rsidRPr="12F21AE5">
        <w:rPr>
          <w:sz w:val="24"/>
          <w:szCs w:val="24"/>
        </w:rPr>
        <w:t>5</w:t>
      </w:r>
      <w:r w:rsidR="13AD96E9" w:rsidRPr="12F21AE5">
        <w:rPr>
          <w:sz w:val="24"/>
          <w:szCs w:val="24"/>
        </w:rPr>
        <w:t>-10</w:t>
      </w:r>
      <w:r w:rsidR="0E6AC7B8" w:rsidRPr="12F21AE5">
        <w:rPr>
          <w:sz w:val="24"/>
          <w:szCs w:val="24"/>
        </w:rPr>
        <w:t xml:space="preserve"> years</w:t>
      </w:r>
      <w:r w:rsidR="2AACF6C7" w:rsidRPr="12F21AE5">
        <w:rPr>
          <w:sz w:val="24"/>
          <w:szCs w:val="24"/>
        </w:rPr>
        <w:t xml:space="preserve"> of</w:t>
      </w:r>
      <w:r w:rsidR="0E6AC7B8" w:rsidRPr="12F21AE5">
        <w:rPr>
          <w:sz w:val="24"/>
          <w:szCs w:val="24"/>
        </w:rPr>
        <w:t xml:space="preserve"> experience in </w:t>
      </w:r>
      <w:r w:rsidR="5F1D2A89" w:rsidRPr="12F21AE5">
        <w:rPr>
          <w:sz w:val="24"/>
          <w:szCs w:val="24"/>
        </w:rPr>
        <w:t>business process management and optimization.</w:t>
      </w:r>
    </w:p>
    <w:p w14:paraId="4E7AD629" w14:textId="77777777" w:rsidR="00551C0C" w:rsidRDefault="731AC40A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 xml:space="preserve">Certified Project Management Professional (PMP) (preferred). </w:t>
      </w:r>
    </w:p>
    <w:p w14:paraId="4E0DFB21" w14:textId="0C74A829" w:rsidR="00EA798C" w:rsidRDefault="00EA798C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Smartsheet </w:t>
      </w:r>
      <w:r w:rsidR="00CC5EA7">
        <w:rPr>
          <w:sz w:val="24"/>
          <w:szCs w:val="24"/>
        </w:rPr>
        <w:t xml:space="preserve">experience </w:t>
      </w:r>
      <w:r>
        <w:rPr>
          <w:sz w:val="24"/>
          <w:szCs w:val="24"/>
        </w:rPr>
        <w:t>(preferred)</w:t>
      </w:r>
    </w:p>
    <w:p w14:paraId="3992D02D" w14:textId="2995993A" w:rsidR="007B436D" w:rsidRPr="009F0F22" w:rsidRDefault="5F1D2A89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6B0CBDF6">
        <w:rPr>
          <w:sz w:val="24"/>
          <w:szCs w:val="24"/>
        </w:rPr>
        <w:t xml:space="preserve">Strong working knowledge of agriculture and agricultural food/feed production, or </w:t>
      </w:r>
      <w:r w:rsidR="596B5E43" w:rsidRPr="6B0CBDF6">
        <w:rPr>
          <w:sz w:val="24"/>
          <w:szCs w:val="24"/>
        </w:rPr>
        <w:t xml:space="preserve">a </w:t>
      </w:r>
      <w:r w:rsidRPr="6B0CBDF6">
        <w:rPr>
          <w:sz w:val="24"/>
          <w:szCs w:val="24"/>
        </w:rPr>
        <w:t>related field (a plus)</w:t>
      </w:r>
      <w:r w:rsidR="639CA2F0" w:rsidRPr="6B0CBDF6">
        <w:rPr>
          <w:sz w:val="24"/>
          <w:szCs w:val="24"/>
        </w:rPr>
        <w:t xml:space="preserve">. </w:t>
      </w:r>
      <w:r w:rsidR="33D364A8" w:rsidRPr="6B0CBDF6">
        <w:rPr>
          <w:sz w:val="24"/>
          <w:szCs w:val="24"/>
        </w:rPr>
        <w:t xml:space="preserve"> </w:t>
      </w:r>
    </w:p>
    <w:p w14:paraId="50492A95" w14:textId="77777777" w:rsidR="007B436D" w:rsidRPr="007B436D" w:rsidRDefault="007B436D" w:rsidP="12F21AE5">
      <w:pPr>
        <w:jc w:val="both"/>
        <w:rPr>
          <w:b/>
          <w:bCs/>
          <w:u w:val="single"/>
        </w:rPr>
      </w:pPr>
      <w:r w:rsidRPr="12F21AE5">
        <w:rPr>
          <w:b/>
          <w:bCs/>
          <w:u w:val="single"/>
        </w:rPr>
        <w:t>Salary and Benefits</w:t>
      </w:r>
      <w:r w:rsidRPr="12F21AE5">
        <w:rPr>
          <w:b/>
          <w:bCs/>
        </w:rPr>
        <w:t>:</w:t>
      </w:r>
    </w:p>
    <w:p w14:paraId="21F386F9" w14:textId="1A29C599" w:rsidR="007B436D" w:rsidRPr="007B436D" w:rsidRDefault="0E6AC7B8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>Competitive salary based on qualifications and experience</w:t>
      </w:r>
      <w:r w:rsidR="64029537" w:rsidRPr="12F21AE5">
        <w:rPr>
          <w:sz w:val="24"/>
          <w:szCs w:val="24"/>
        </w:rPr>
        <w:t>.</w:t>
      </w:r>
    </w:p>
    <w:p w14:paraId="168DC711" w14:textId="57C6ECB6" w:rsidR="007B436D" w:rsidRPr="007B436D" w:rsidRDefault="0E6AC7B8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>Health, vision</w:t>
      </w:r>
      <w:r w:rsidR="07EF8A27" w:rsidRPr="12F21AE5">
        <w:rPr>
          <w:sz w:val="24"/>
          <w:szCs w:val="24"/>
        </w:rPr>
        <w:t>,</w:t>
      </w:r>
      <w:r w:rsidRPr="12F21AE5">
        <w:rPr>
          <w:sz w:val="24"/>
          <w:szCs w:val="24"/>
        </w:rPr>
        <w:t xml:space="preserve"> and dental insurance</w:t>
      </w:r>
      <w:r w:rsidR="4B680DD5" w:rsidRPr="12F21AE5">
        <w:rPr>
          <w:sz w:val="24"/>
          <w:szCs w:val="24"/>
        </w:rPr>
        <w:t>.</w:t>
      </w:r>
    </w:p>
    <w:p w14:paraId="62E3840B" w14:textId="04DC4F5D" w:rsidR="00FE2078" w:rsidRDefault="0E6AC7B8" w:rsidP="12F21AE5">
      <w:pPr>
        <w:pStyle w:val="ListParagraph"/>
        <w:numPr>
          <w:ilvl w:val="0"/>
          <w:numId w:val="1"/>
        </w:numPr>
        <w:ind w:left="763"/>
        <w:jc w:val="both"/>
        <w:rPr>
          <w:sz w:val="24"/>
          <w:szCs w:val="24"/>
        </w:rPr>
      </w:pPr>
      <w:r w:rsidRPr="12F21AE5">
        <w:rPr>
          <w:sz w:val="24"/>
          <w:szCs w:val="24"/>
        </w:rPr>
        <w:t>Competitive retirement pla</w:t>
      </w:r>
      <w:r w:rsidR="576536CF" w:rsidRPr="12F21AE5">
        <w:rPr>
          <w:sz w:val="24"/>
          <w:szCs w:val="24"/>
        </w:rPr>
        <w:t>n</w:t>
      </w:r>
      <w:r w:rsidR="75A8ABFB" w:rsidRPr="12F21AE5">
        <w:rPr>
          <w:sz w:val="24"/>
          <w:szCs w:val="24"/>
        </w:rPr>
        <w:t>.</w:t>
      </w:r>
    </w:p>
    <w:p w14:paraId="4295510E" w14:textId="143FBFC1" w:rsidR="00D3205E" w:rsidRPr="00D3205E" w:rsidRDefault="00D3205E" w:rsidP="12F21AE5">
      <w:pPr>
        <w:rPr>
          <w:rStyle w:val="eop"/>
          <w:rFonts w:ascii="Calibri" w:hAnsi="Calibri" w:cs="Calibri"/>
          <w:color w:val="000000" w:themeColor="text1"/>
        </w:rPr>
      </w:pPr>
    </w:p>
    <w:sectPr w:rsidR="00D3205E" w:rsidRPr="00D3205E" w:rsidSect="00ED25D7">
      <w:headerReference w:type="default" r:id="rId10"/>
      <w:footerReference w:type="default" r:id="rId11"/>
      <w:pgSz w:w="12240" w:h="15840"/>
      <w:pgMar w:top="2160" w:right="1152" w:bottom="1440" w:left="1152" w:header="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5EA6" w14:textId="77777777" w:rsidR="004E5993" w:rsidRDefault="004E5993" w:rsidP="00663EEE">
      <w:r>
        <w:separator/>
      </w:r>
    </w:p>
  </w:endnote>
  <w:endnote w:type="continuationSeparator" w:id="0">
    <w:p w14:paraId="0B52E77B" w14:textId="77777777" w:rsidR="004E5993" w:rsidRDefault="004E5993" w:rsidP="00663EEE">
      <w:r>
        <w:continuationSeparator/>
      </w:r>
    </w:p>
  </w:endnote>
  <w:endnote w:type="continuationNotice" w:id="1">
    <w:p w14:paraId="04A95FBC" w14:textId="77777777" w:rsidR="004E5993" w:rsidRDefault="004E5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C4EE" w14:textId="352D72F5" w:rsidR="00663EEE" w:rsidRDefault="00663EEE" w:rsidP="00663EEE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FF90C" wp14:editId="70924D20">
          <wp:simplePos x="0" y="0"/>
          <wp:positionH relativeFrom="column">
            <wp:posOffset>-695325</wp:posOffset>
          </wp:positionH>
          <wp:positionV relativeFrom="page">
            <wp:posOffset>8229690</wp:posOffset>
          </wp:positionV>
          <wp:extent cx="7763256" cy="18288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3087" w14:textId="77777777" w:rsidR="004E5993" w:rsidRDefault="004E5993" w:rsidP="00663EEE">
      <w:r>
        <w:separator/>
      </w:r>
    </w:p>
  </w:footnote>
  <w:footnote w:type="continuationSeparator" w:id="0">
    <w:p w14:paraId="090B69AB" w14:textId="77777777" w:rsidR="004E5993" w:rsidRDefault="004E5993" w:rsidP="00663EEE">
      <w:r>
        <w:continuationSeparator/>
      </w:r>
    </w:p>
  </w:footnote>
  <w:footnote w:type="continuationNotice" w:id="1">
    <w:p w14:paraId="0885989B" w14:textId="77777777" w:rsidR="004E5993" w:rsidRDefault="004E5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EAA6" w14:textId="34157CC0" w:rsidR="00663EEE" w:rsidRDefault="6B0CBDF6" w:rsidP="6B0CBDF6">
    <w:pPr>
      <w:pStyle w:val="Header"/>
      <w:ind w:left="-1440"/>
      <w:jc w:val="center"/>
    </w:pPr>
    <w:r>
      <w:t xml:space="preserve">     </w:t>
    </w:r>
    <w:r>
      <w:rPr>
        <w:noProof/>
      </w:rPr>
      <w:drawing>
        <wp:inline distT="0" distB="0" distL="0" distR="0" wp14:anchorId="49B3EB7A" wp14:editId="6B0CBDF6">
          <wp:extent cx="7316119" cy="1252689"/>
          <wp:effectExtent l="0" t="0" r="9525" b="0"/>
          <wp:docPr id="11689007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119" cy="1252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E368D"/>
    <w:multiLevelType w:val="hybridMultilevel"/>
    <w:tmpl w:val="0828311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595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EE"/>
    <w:rsid w:val="00004321"/>
    <w:rsid w:val="00010117"/>
    <w:rsid w:val="0002189B"/>
    <w:rsid w:val="00072F19"/>
    <w:rsid w:val="00076CD7"/>
    <w:rsid w:val="00076DDA"/>
    <w:rsid w:val="000951F8"/>
    <w:rsid w:val="000A1899"/>
    <w:rsid w:val="000B7970"/>
    <w:rsid w:val="000D5BFA"/>
    <w:rsid w:val="000D7811"/>
    <w:rsid w:val="000E3930"/>
    <w:rsid w:val="000E510B"/>
    <w:rsid w:val="00102975"/>
    <w:rsid w:val="00105B0D"/>
    <w:rsid w:val="00106A71"/>
    <w:rsid w:val="00112216"/>
    <w:rsid w:val="001208E8"/>
    <w:rsid w:val="00126B3B"/>
    <w:rsid w:val="0014066E"/>
    <w:rsid w:val="00140D54"/>
    <w:rsid w:val="0014126C"/>
    <w:rsid w:val="00163F57"/>
    <w:rsid w:val="001824B2"/>
    <w:rsid w:val="001879B1"/>
    <w:rsid w:val="001A1755"/>
    <w:rsid w:val="001B62C8"/>
    <w:rsid w:val="001C59E8"/>
    <w:rsid w:val="001D1B3A"/>
    <w:rsid w:val="001E06A2"/>
    <w:rsid w:val="001E0840"/>
    <w:rsid w:val="001E4A1B"/>
    <w:rsid w:val="001F7275"/>
    <w:rsid w:val="0020497B"/>
    <w:rsid w:val="0021455D"/>
    <w:rsid w:val="00246D4A"/>
    <w:rsid w:val="00247D2D"/>
    <w:rsid w:val="00260168"/>
    <w:rsid w:val="00267E1C"/>
    <w:rsid w:val="00270073"/>
    <w:rsid w:val="00276F96"/>
    <w:rsid w:val="002815FD"/>
    <w:rsid w:val="002B1185"/>
    <w:rsid w:val="002B11FD"/>
    <w:rsid w:val="002E04C6"/>
    <w:rsid w:val="002E6EA0"/>
    <w:rsid w:val="002F1080"/>
    <w:rsid w:val="00327454"/>
    <w:rsid w:val="00330869"/>
    <w:rsid w:val="00331787"/>
    <w:rsid w:val="003625F3"/>
    <w:rsid w:val="00387163"/>
    <w:rsid w:val="00392627"/>
    <w:rsid w:val="003A5035"/>
    <w:rsid w:val="003B07AB"/>
    <w:rsid w:val="003B3866"/>
    <w:rsid w:val="003C0300"/>
    <w:rsid w:val="003D04A9"/>
    <w:rsid w:val="003E30E4"/>
    <w:rsid w:val="003F6A51"/>
    <w:rsid w:val="00406B73"/>
    <w:rsid w:val="00410650"/>
    <w:rsid w:val="00413D9C"/>
    <w:rsid w:val="004203AB"/>
    <w:rsid w:val="00422F3B"/>
    <w:rsid w:val="004301FE"/>
    <w:rsid w:val="00430845"/>
    <w:rsid w:val="00440AA8"/>
    <w:rsid w:val="004560D5"/>
    <w:rsid w:val="00456D91"/>
    <w:rsid w:val="0047215F"/>
    <w:rsid w:val="00484648"/>
    <w:rsid w:val="004A0D11"/>
    <w:rsid w:val="004E503F"/>
    <w:rsid w:val="004E5993"/>
    <w:rsid w:val="004F1501"/>
    <w:rsid w:val="00500BCB"/>
    <w:rsid w:val="00513963"/>
    <w:rsid w:val="00525E0A"/>
    <w:rsid w:val="00535946"/>
    <w:rsid w:val="005422A4"/>
    <w:rsid w:val="0054453A"/>
    <w:rsid w:val="00545932"/>
    <w:rsid w:val="00551C0C"/>
    <w:rsid w:val="00563E9F"/>
    <w:rsid w:val="0059018A"/>
    <w:rsid w:val="00596D6D"/>
    <w:rsid w:val="00596FAB"/>
    <w:rsid w:val="005C5966"/>
    <w:rsid w:val="005F6F48"/>
    <w:rsid w:val="00602014"/>
    <w:rsid w:val="006064E9"/>
    <w:rsid w:val="0061186E"/>
    <w:rsid w:val="00640FA8"/>
    <w:rsid w:val="00646BAA"/>
    <w:rsid w:val="00663EEE"/>
    <w:rsid w:val="00666579"/>
    <w:rsid w:val="00696DB7"/>
    <w:rsid w:val="00697E93"/>
    <w:rsid w:val="006A0200"/>
    <w:rsid w:val="006C483B"/>
    <w:rsid w:val="006D6A3C"/>
    <w:rsid w:val="006E4FC7"/>
    <w:rsid w:val="007012DD"/>
    <w:rsid w:val="00711598"/>
    <w:rsid w:val="00730EE9"/>
    <w:rsid w:val="00731C2B"/>
    <w:rsid w:val="00760262"/>
    <w:rsid w:val="0079157E"/>
    <w:rsid w:val="007B0D87"/>
    <w:rsid w:val="007B436D"/>
    <w:rsid w:val="007D1D93"/>
    <w:rsid w:val="007D713E"/>
    <w:rsid w:val="007E3C5E"/>
    <w:rsid w:val="007E4C63"/>
    <w:rsid w:val="007F244A"/>
    <w:rsid w:val="00834CD7"/>
    <w:rsid w:val="00862AE2"/>
    <w:rsid w:val="0087337E"/>
    <w:rsid w:val="00886F72"/>
    <w:rsid w:val="008913AF"/>
    <w:rsid w:val="0089450B"/>
    <w:rsid w:val="008B7EE1"/>
    <w:rsid w:val="008C0F7E"/>
    <w:rsid w:val="008D02BE"/>
    <w:rsid w:val="008D5B79"/>
    <w:rsid w:val="008E5138"/>
    <w:rsid w:val="009113A7"/>
    <w:rsid w:val="0091557D"/>
    <w:rsid w:val="00925DF1"/>
    <w:rsid w:val="00936EA8"/>
    <w:rsid w:val="00944B23"/>
    <w:rsid w:val="00954719"/>
    <w:rsid w:val="0099010F"/>
    <w:rsid w:val="009A1B90"/>
    <w:rsid w:val="009B11AF"/>
    <w:rsid w:val="009B25B0"/>
    <w:rsid w:val="009B6CE9"/>
    <w:rsid w:val="009B7F49"/>
    <w:rsid w:val="009C75EA"/>
    <w:rsid w:val="009F0F22"/>
    <w:rsid w:val="009F3E5E"/>
    <w:rsid w:val="00A02F8A"/>
    <w:rsid w:val="00A13450"/>
    <w:rsid w:val="00A20B07"/>
    <w:rsid w:val="00A32C68"/>
    <w:rsid w:val="00A35DA7"/>
    <w:rsid w:val="00A613DA"/>
    <w:rsid w:val="00A8677B"/>
    <w:rsid w:val="00A93242"/>
    <w:rsid w:val="00AD2199"/>
    <w:rsid w:val="00AD3384"/>
    <w:rsid w:val="00AE5650"/>
    <w:rsid w:val="00AE6DDE"/>
    <w:rsid w:val="00AF1894"/>
    <w:rsid w:val="00B20C7B"/>
    <w:rsid w:val="00B27AD7"/>
    <w:rsid w:val="00B41F0E"/>
    <w:rsid w:val="00BB04F7"/>
    <w:rsid w:val="00BB4F09"/>
    <w:rsid w:val="00BC63E1"/>
    <w:rsid w:val="00BD3B38"/>
    <w:rsid w:val="00BD3DC0"/>
    <w:rsid w:val="00BE7B38"/>
    <w:rsid w:val="00BF35A9"/>
    <w:rsid w:val="00BF69F0"/>
    <w:rsid w:val="00C62179"/>
    <w:rsid w:val="00C63804"/>
    <w:rsid w:val="00C64F6D"/>
    <w:rsid w:val="00C970C3"/>
    <w:rsid w:val="00C9729F"/>
    <w:rsid w:val="00CA29C2"/>
    <w:rsid w:val="00CB0036"/>
    <w:rsid w:val="00CC5EA7"/>
    <w:rsid w:val="00CC6736"/>
    <w:rsid w:val="00CC69FB"/>
    <w:rsid w:val="00CD36DE"/>
    <w:rsid w:val="00CD717B"/>
    <w:rsid w:val="00CE32AF"/>
    <w:rsid w:val="00CE5EA0"/>
    <w:rsid w:val="00CE7EC8"/>
    <w:rsid w:val="00CF6E56"/>
    <w:rsid w:val="00D052DE"/>
    <w:rsid w:val="00D254D4"/>
    <w:rsid w:val="00D3205E"/>
    <w:rsid w:val="00D530C4"/>
    <w:rsid w:val="00D55672"/>
    <w:rsid w:val="00D67D56"/>
    <w:rsid w:val="00D833CA"/>
    <w:rsid w:val="00D84EAF"/>
    <w:rsid w:val="00DA154F"/>
    <w:rsid w:val="00DC02D7"/>
    <w:rsid w:val="00DC2FC3"/>
    <w:rsid w:val="00DC5D0A"/>
    <w:rsid w:val="00DD33DB"/>
    <w:rsid w:val="00DD73CD"/>
    <w:rsid w:val="00E05189"/>
    <w:rsid w:val="00E10604"/>
    <w:rsid w:val="00E579AB"/>
    <w:rsid w:val="00E63A1C"/>
    <w:rsid w:val="00E71D61"/>
    <w:rsid w:val="00E96F78"/>
    <w:rsid w:val="00EA798C"/>
    <w:rsid w:val="00EB5AE2"/>
    <w:rsid w:val="00ED25D7"/>
    <w:rsid w:val="00F13219"/>
    <w:rsid w:val="00F13E22"/>
    <w:rsid w:val="00F53237"/>
    <w:rsid w:val="00F60623"/>
    <w:rsid w:val="00F72FE2"/>
    <w:rsid w:val="00F77CB2"/>
    <w:rsid w:val="00F85D25"/>
    <w:rsid w:val="00F94AD8"/>
    <w:rsid w:val="00FD4ABD"/>
    <w:rsid w:val="00FD7B26"/>
    <w:rsid w:val="00FE2078"/>
    <w:rsid w:val="00FE51D4"/>
    <w:rsid w:val="00FE7209"/>
    <w:rsid w:val="00FF622D"/>
    <w:rsid w:val="016C2DD6"/>
    <w:rsid w:val="026F743A"/>
    <w:rsid w:val="03EA5918"/>
    <w:rsid w:val="0492E1B5"/>
    <w:rsid w:val="055BA2BF"/>
    <w:rsid w:val="068BA18C"/>
    <w:rsid w:val="0708B53C"/>
    <w:rsid w:val="07EF8A27"/>
    <w:rsid w:val="0857AE62"/>
    <w:rsid w:val="0947BAE1"/>
    <w:rsid w:val="0D798F6B"/>
    <w:rsid w:val="0E6AC7B8"/>
    <w:rsid w:val="0F3A9F99"/>
    <w:rsid w:val="115BE543"/>
    <w:rsid w:val="117BAA70"/>
    <w:rsid w:val="12F21AE5"/>
    <w:rsid w:val="13AD96E9"/>
    <w:rsid w:val="156A5A68"/>
    <w:rsid w:val="17F9786A"/>
    <w:rsid w:val="1F1FC1A1"/>
    <w:rsid w:val="20369175"/>
    <w:rsid w:val="2176440E"/>
    <w:rsid w:val="22B7B65B"/>
    <w:rsid w:val="26EB808B"/>
    <w:rsid w:val="27137B0B"/>
    <w:rsid w:val="288FD6CC"/>
    <w:rsid w:val="2A3FF80E"/>
    <w:rsid w:val="2AACF6C7"/>
    <w:rsid w:val="2B6CA9CD"/>
    <w:rsid w:val="2C32180A"/>
    <w:rsid w:val="2E96287A"/>
    <w:rsid w:val="2EE39B47"/>
    <w:rsid w:val="32B70826"/>
    <w:rsid w:val="33D364A8"/>
    <w:rsid w:val="38F4373C"/>
    <w:rsid w:val="39730417"/>
    <w:rsid w:val="398F9407"/>
    <w:rsid w:val="3BD71459"/>
    <w:rsid w:val="3CD1B6A2"/>
    <w:rsid w:val="3CF46404"/>
    <w:rsid w:val="4396DB83"/>
    <w:rsid w:val="43996F9E"/>
    <w:rsid w:val="4604D868"/>
    <w:rsid w:val="4A38DE8F"/>
    <w:rsid w:val="4B680DD5"/>
    <w:rsid w:val="52DD9C19"/>
    <w:rsid w:val="54FA2C24"/>
    <w:rsid w:val="576536CF"/>
    <w:rsid w:val="596B5E43"/>
    <w:rsid w:val="5ADDB677"/>
    <w:rsid w:val="5CA0CF51"/>
    <w:rsid w:val="5F1D2A89"/>
    <w:rsid w:val="61A5D13C"/>
    <w:rsid w:val="62FBE5F9"/>
    <w:rsid w:val="639CA2F0"/>
    <w:rsid w:val="63BCD26D"/>
    <w:rsid w:val="64029537"/>
    <w:rsid w:val="64986243"/>
    <w:rsid w:val="65893C22"/>
    <w:rsid w:val="6630AD7B"/>
    <w:rsid w:val="6827435D"/>
    <w:rsid w:val="6917B941"/>
    <w:rsid w:val="6B0CBDF6"/>
    <w:rsid w:val="6B3CA9B9"/>
    <w:rsid w:val="6E949EF5"/>
    <w:rsid w:val="6FC0F15A"/>
    <w:rsid w:val="70909EF8"/>
    <w:rsid w:val="7195AF1C"/>
    <w:rsid w:val="71E43328"/>
    <w:rsid w:val="731AC40A"/>
    <w:rsid w:val="75A8ABFB"/>
    <w:rsid w:val="75EB395C"/>
    <w:rsid w:val="77D8D031"/>
    <w:rsid w:val="78AE139D"/>
    <w:rsid w:val="7A4F02D1"/>
    <w:rsid w:val="7EB3D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6FAE"/>
  <w15:chartTrackingRefBased/>
  <w15:docId w15:val="{673479E1-DB9F-4496-8C30-81C752F4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EEE"/>
  </w:style>
  <w:style w:type="paragraph" w:styleId="Footer">
    <w:name w:val="footer"/>
    <w:basedOn w:val="Normal"/>
    <w:link w:val="FooterChar"/>
    <w:uiPriority w:val="99"/>
    <w:unhideWhenUsed/>
    <w:rsid w:val="00663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EEE"/>
  </w:style>
  <w:style w:type="character" w:styleId="Hyperlink">
    <w:name w:val="Hyperlink"/>
    <w:basedOn w:val="DefaultParagraphFont"/>
    <w:uiPriority w:val="99"/>
    <w:unhideWhenUsed/>
    <w:rsid w:val="00AF1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8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56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436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D3205E"/>
  </w:style>
  <w:style w:type="character" w:customStyle="1" w:styleId="normaltextrun">
    <w:name w:val="normaltextrun"/>
    <w:basedOn w:val="DefaultParagraphFont"/>
    <w:rsid w:val="00D3205E"/>
  </w:style>
  <w:style w:type="character" w:customStyle="1" w:styleId="scxw26678622">
    <w:name w:val="scxw26678622"/>
    <w:basedOn w:val="DefaultParagraphFont"/>
    <w:rsid w:val="00D3205E"/>
  </w:style>
  <w:style w:type="character" w:customStyle="1" w:styleId="eop">
    <w:name w:val="eop"/>
    <w:basedOn w:val="DefaultParagraphFont"/>
    <w:rsid w:val="00D3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1B929A8E3AA47820D1677D3630922" ma:contentTypeVersion="13" ma:contentTypeDescription="Create a new document." ma:contentTypeScope="" ma:versionID="b8f1908e2031f093da893540203ed3d3">
  <xsd:schema xmlns:xsd="http://www.w3.org/2001/XMLSchema" xmlns:xs="http://www.w3.org/2001/XMLSchema" xmlns:p="http://schemas.microsoft.com/office/2006/metadata/properties" xmlns:ns2="7ac33165-1717-46d0-a258-feed818545f8" xmlns:ns3="910411ad-d83f-4e1d-ab8c-c6f1c4efe15a" xmlns:ns4="cf869ea8-ce42-4a32-836e-ccf06a1844f3" targetNamespace="http://schemas.microsoft.com/office/2006/metadata/properties" ma:root="true" ma:fieldsID="5ff7aa3f88f6b515f7d3f0547347557a" ns2:_="" ns3:_="" ns4:_="">
    <xsd:import namespace="7ac33165-1717-46d0-a258-feed818545f8"/>
    <xsd:import namespace="910411ad-d83f-4e1d-ab8c-c6f1c4efe15a"/>
    <xsd:import namespace="cf869ea8-ce42-4a32-836e-ccf06a184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3165-1717-46d0-a258-feed81854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d34587-05f3-468f-8585-0c21536f6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411ad-d83f-4e1d-ab8c-c6f1c4efe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69ea8-ce42-4a32-836e-ccf06a1844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1c8386-07ce-4046-b357-0255b8f0f75c}" ma:internalName="TaxCatchAll" ma:showField="CatchAllData" ma:web="910411ad-d83f-4e1d-ab8c-c6f1c4efe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0411ad-d83f-4e1d-ab8c-c6f1c4efe15a">
      <UserInfo>
        <DisplayName>SharingLinks.dfc66c5b-ef50-405e-a5e6-5671d326fdf2.OrganizationEdit.beecbcaa-b7ab-40ae-acb1-d0fff16c4f02</DisplayName>
        <AccountId>136</AccountId>
        <AccountType/>
      </UserInfo>
      <UserInfo>
        <DisplayName>Lisa Magnuson</DisplayName>
        <AccountId>9</AccountId>
        <AccountType/>
      </UserInfo>
      <UserInfo>
        <DisplayName>Jade Augustine</DisplayName>
        <AccountId>111</AccountId>
        <AccountType/>
      </UserInfo>
      <UserInfo>
        <DisplayName>Lisa Colella</DisplayName>
        <AccountId>135</AccountId>
        <AccountType/>
      </UserInfo>
    </SharedWithUsers>
    <TaxCatchAll xmlns="cf869ea8-ce42-4a32-836e-ccf06a1844f3" xsi:nil="true"/>
    <lcf76f155ced4ddcb4097134ff3c332f xmlns="7ac33165-1717-46d0-a258-feed818545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B7414-F3B4-4E96-B806-987EBF64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3165-1717-46d0-a258-feed818545f8"/>
    <ds:schemaRef ds:uri="910411ad-d83f-4e1d-ab8c-c6f1c4efe15a"/>
    <ds:schemaRef ds:uri="cf869ea8-ce42-4a32-836e-ccf06a184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F4BE0-B524-410B-AF3F-8B3C3F1E4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4BEF-5945-489A-993C-B84A878D3032}">
  <ds:schemaRefs>
    <ds:schemaRef ds:uri="http://schemas.microsoft.com/office/2006/metadata/properties"/>
    <ds:schemaRef ds:uri="http://schemas.microsoft.com/office/infopath/2007/PartnerControls"/>
    <ds:schemaRef ds:uri="910411ad-d83f-4e1d-ab8c-c6f1c4efe15a"/>
    <ds:schemaRef ds:uri="cf869ea8-ce42-4a32-836e-ccf06a1844f3"/>
    <ds:schemaRef ds:uri="7ac33165-1717-46d0-a258-feed81854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Skubic, Jeff</dc:creator>
  <cp:keywords/>
  <dc:description/>
  <cp:lastModifiedBy>Pierce, Brian</cp:lastModifiedBy>
  <cp:revision>4</cp:revision>
  <cp:lastPrinted>2024-05-24T22:56:00Z</cp:lastPrinted>
  <dcterms:created xsi:type="dcterms:W3CDTF">2024-08-27T18:07:00Z</dcterms:created>
  <dcterms:modified xsi:type="dcterms:W3CDTF">2024-08-28T16:55:00Z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3888800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0x01010023941F1051F4C3489BEEEB548901D76E</vt:lpwstr>
  </property>
</Properties>
</file>